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7A63" w14:textId="016C9030" w:rsidR="006E7C30" w:rsidRDefault="008A420C" w:rsidP="006E7C30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</w:t>
      </w:r>
    </w:p>
    <w:p w14:paraId="4CABFE77" w14:textId="34D2CB5E" w:rsidR="008A420C" w:rsidRPr="006E7C30" w:rsidRDefault="008A420C" w:rsidP="006E7C30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6E7C30">
        <w:rPr>
          <w:rFonts w:ascii="Times New Roman" w:hAnsi="Times New Roman"/>
          <w:b/>
          <w:bCs/>
          <w:lang w:val="uk-UA"/>
        </w:rPr>
        <w:t>Директору</w:t>
      </w:r>
      <w:r w:rsidR="006E7C30">
        <w:rPr>
          <w:rFonts w:ascii="Times New Roman" w:hAnsi="Times New Roman"/>
          <w:b/>
          <w:bCs/>
          <w:lang w:val="uk-UA"/>
        </w:rPr>
        <w:t xml:space="preserve">   </w:t>
      </w:r>
      <w:r w:rsidR="006E7C30">
        <w:rPr>
          <w:rFonts w:ascii="Times New Roman" w:hAnsi="Times New Roman"/>
          <w:b/>
          <w:bCs/>
          <w:lang w:val="uk-UA"/>
        </w:rPr>
        <w:tab/>
      </w:r>
      <w:r w:rsidR="006E7C30">
        <w:rPr>
          <w:rFonts w:ascii="Times New Roman" w:hAnsi="Times New Roman"/>
          <w:b/>
          <w:bCs/>
          <w:lang w:val="uk-UA"/>
        </w:rPr>
        <w:tab/>
      </w:r>
    </w:p>
    <w:p w14:paraId="6F37A20B" w14:textId="52C2ED31" w:rsidR="006E7C30" w:rsidRDefault="008A420C" w:rsidP="006E7C30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8A420C">
        <w:rPr>
          <w:rFonts w:ascii="Times New Roman" w:hAnsi="Times New Roman"/>
          <w:lang w:val="uk-UA"/>
        </w:rPr>
        <w:t xml:space="preserve">КУ «Агенції розвитку </w:t>
      </w:r>
      <w:r w:rsidR="006E7C30">
        <w:rPr>
          <w:rFonts w:ascii="Times New Roman" w:hAnsi="Times New Roman"/>
          <w:lang w:val="uk-UA"/>
        </w:rPr>
        <w:tab/>
      </w:r>
    </w:p>
    <w:p w14:paraId="7D4E0A45" w14:textId="15DC8122" w:rsidR="008A420C" w:rsidRPr="008A420C" w:rsidRDefault="008A420C" w:rsidP="006E7C30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8A420C">
        <w:rPr>
          <w:rFonts w:ascii="Times New Roman" w:hAnsi="Times New Roman"/>
          <w:lang w:val="uk-UA"/>
        </w:rPr>
        <w:t>Мелітополя»</w:t>
      </w:r>
      <w:r w:rsidR="006E7C30">
        <w:rPr>
          <w:rFonts w:ascii="Times New Roman" w:hAnsi="Times New Roman"/>
          <w:lang w:val="uk-UA"/>
        </w:rPr>
        <w:tab/>
      </w:r>
      <w:r w:rsidR="006E7C30">
        <w:rPr>
          <w:rFonts w:ascii="Times New Roman" w:hAnsi="Times New Roman"/>
          <w:lang w:val="uk-UA"/>
        </w:rPr>
        <w:tab/>
      </w:r>
    </w:p>
    <w:p w14:paraId="35ED009D" w14:textId="0671E322" w:rsidR="008A420C" w:rsidRPr="008A420C" w:rsidRDefault="008A420C" w:rsidP="006E7C30">
      <w:pPr>
        <w:spacing w:after="0" w:line="240" w:lineRule="auto"/>
        <w:jc w:val="right"/>
        <w:rPr>
          <w:rFonts w:ascii="Times New Roman" w:hAnsi="Times New Roman"/>
          <w:lang w:val="uk-UA"/>
        </w:rPr>
      </w:pPr>
      <w:proofErr w:type="spellStart"/>
      <w:r w:rsidRPr="008A420C">
        <w:rPr>
          <w:rFonts w:ascii="Times New Roman" w:hAnsi="Times New Roman"/>
          <w:lang w:val="uk-UA"/>
        </w:rPr>
        <w:t>Славов</w:t>
      </w:r>
      <w:r w:rsidR="006E7C30">
        <w:rPr>
          <w:rFonts w:ascii="Times New Roman" w:hAnsi="Times New Roman"/>
          <w:lang w:val="uk-UA"/>
        </w:rPr>
        <w:t>і</w:t>
      </w:r>
      <w:r w:rsidRPr="008A420C">
        <w:rPr>
          <w:rFonts w:ascii="Times New Roman" w:hAnsi="Times New Roman"/>
          <w:lang w:val="uk-UA"/>
        </w:rPr>
        <w:t>й</w:t>
      </w:r>
      <w:proofErr w:type="spellEnd"/>
      <w:r w:rsidRPr="008A420C">
        <w:rPr>
          <w:rFonts w:ascii="Times New Roman" w:hAnsi="Times New Roman"/>
          <w:lang w:val="uk-UA"/>
        </w:rPr>
        <w:t xml:space="preserve"> І.М.</w:t>
      </w:r>
      <w:r w:rsidR="006E7C30">
        <w:rPr>
          <w:rFonts w:ascii="Times New Roman" w:hAnsi="Times New Roman"/>
          <w:lang w:val="uk-UA"/>
        </w:rPr>
        <w:tab/>
      </w:r>
      <w:r w:rsidR="006E7C30">
        <w:rPr>
          <w:rFonts w:ascii="Times New Roman" w:hAnsi="Times New Roman"/>
          <w:lang w:val="uk-UA"/>
        </w:rPr>
        <w:tab/>
      </w:r>
    </w:p>
    <w:p w14:paraId="603D5123" w14:textId="10D4F9DC" w:rsidR="008A420C" w:rsidRPr="008A420C" w:rsidRDefault="006E7C30" w:rsidP="008A420C">
      <w:pPr>
        <w:spacing w:after="0" w:line="240" w:lineRule="auto"/>
        <w:ind w:left="708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</w:p>
    <w:p w14:paraId="2B5E9E35" w14:textId="77777777" w:rsidR="008A420C" w:rsidRPr="008A420C" w:rsidRDefault="008A420C" w:rsidP="008A420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A420C">
        <w:rPr>
          <w:rFonts w:ascii="Times New Roman" w:hAnsi="Times New Roman"/>
          <w:b/>
          <w:lang w:val="uk-UA"/>
        </w:rPr>
        <w:t>ЗАЯВА</w:t>
      </w:r>
    </w:p>
    <w:p w14:paraId="67E81FB5" w14:textId="77777777" w:rsidR="008A420C" w:rsidRPr="008A420C" w:rsidRDefault="008A420C" w:rsidP="008A420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A420C">
        <w:rPr>
          <w:rFonts w:ascii="Times New Roman" w:hAnsi="Times New Roman"/>
          <w:b/>
          <w:lang w:val="uk-UA"/>
        </w:rPr>
        <w:t>на бронювання конференц-залу та проведення в ньому заходів</w:t>
      </w:r>
    </w:p>
    <w:p w14:paraId="4F155565" w14:textId="77777777" w:rsidR="008A420C" w:rsidRPr="008A420C" w:rsidRDefault="008A420C" w:rsidP="008A420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0079DA17" w14:textId="77777777" w:rsidR="008A420C" w:rsidRPr="008A420C" w:rsidRDefault="008A420C" w:rsidP="008A420C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8A420C">
        <w:rPr>
          <w:rFonts w:ascii="Times New Roman" w:hAnsi="Times New Roman"/>
          <w:lang w:val="uk-UA"/>
        </w:rPr>
        <w:tab/>
      </w:r>
    </w:p>
    <w:p w14:paraId="5DB04207" w14:textId="77777777" w:rsidR="008A420C" w:rsidRPr="008A420C" w:rsidRDefault="008A420C" w:rsidP="008A420C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A420C">
        <w:rPr>
          <w:rFonts w:ascii="Times New Roman" w:hAnsi="Times New Roman"/>
          <w:b/>
          <w:lang w:val="uk-UA"/>
        </w:rPr>
        <w:t>Дані заявника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653"/>
      </w:tblGrid>
      <w:tr w:rsidR="008A420C" w:rsidRPr="001A7F1C" w14:paraId="11C4FBF9" w14:textId="77777777" w:rsidTr="00376D7E">
        <w:tc>
          <w:tcPr>
            <w:tcW w:w="5242" w:type="dxa"/>
            <w:shd w:val="clear" w:color="auto" w:fill="auto"/>
          </w:tcPr>
          <w:p w14:paraId="4DE1DDAF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 xml:space="preserve">Назва організації або ПІБ фізичної особи –заявника </w:t>
            </w:r>
          </w:p>
        </w:tc>
        <w:tc>
          <w:tcPr>
            <w:tcW w:w="5414" w:type="dxa"/>
            <w:shd w:val="clear" w:color="auto" w:fill="auto"/>
          </w:tcPr>
          <w:p w14:paraId="6D027164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420C" w:rsidRPr="001A7F1C" w14:paraId="6128CA56" w14:textId="77777777" w:rsidTr="00376D7E">
        <w:tc>
          <w:tcPr>
            <w:tcW w:w="5242" w:type="dxa"/>
            <w:shd w:val="clear" w:color="auto" w:fill="auto"/>
          </w:tcPr>
          <w:p w14:paraId="4D032FA3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Код ЄДРПОУ або паспортні дані фізичної особи</w:t>
            </w:r>
          </w:p>
        </w:tc>
        <w:tc>
          <w:tcPr>
            <w:tcW w:w="5414" w:type="dxa"/>
            <w:shd w:val="clear" w:color="auto" w:fill="auto"/>
          </w:tcPr>
          <w:p w14:paraId="0E475231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420C" w:rsidRPr="001A7F1C" w14:paraId="0D220AAA" w14:textId="77777777" w:rsidTr="00376D7E">
        <w:tc>
          <w:tcPr>
            <w:tcW w:w="5242" w:type="dxa"/>
            <w:shd w:val="clear" w:color="auto" w:fill="auto"/>
          </w:tcPr>
          <w:p w14:paraId="74E72958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Фактична адреса</w:t>
            </w:r>
            <w:r w:rsidRPr="001A7F1C">
              <w:rPr>
                <w:rFonts w:ascii="Times New Roman" w:hAnsi="Times New Roman"/>
                <w:lang w:val="uk-UA"/>
              </w:rPr>
              <w:tab/>
            </w:r>
          </w:p>
          <w:p w14:paraId="632A0895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телефон</w:t>
            </w:r>
            <w:r w:rsidRPr="001A7F1C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5414" w:type="dxa"/>
            <w:shd w:val="clear" w:color="auto" w:fill="auto"/>
          </w:tcPr>
          <w:p w14:paraId="5E982075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420C" w:rsidRPr="001A7F1C" w14:paraId="264ACDD4" w14:textId="77777777" w:rsidTr="00376D7E">
        <w:tc>
          <w:tcPr>
            <w:tcW w:w="5242" w:type="dxa"/>
            <w:shd w:val="clear" w:color="auto" w:fill="auto"/>
          </w:tcPr>
          <w:p w14:paraId="6DFFCD48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Назва заходу</w:t>
            </w:r>
          </w:p>
        </w:tc>
        <w:tc>
          <w:tcPr>
            <w:tcW w:w="5414" w:type="dxa"/>
            <w:shd w:val="clear" w:color="auto" w:fill="auto"/>
          </w:tcPr>
          <w:p w14:paraId="097345D6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420C" w:rsidRPr="001A7F1C" w14:paraId="4BC413FC" w14:textId="77777777" w:rsidTr="00376D7E">
        <w:tc>
          <w:tcPr>
            <w:tcW w:w="5242" w:type="dxa"/>
            <w:shd w:val="clear" w:color="auto" w:fill="auto"/>
          </w:tcPr>
          <w:p w14:paraId="1EC70281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5414" w:type="dxa"/>
            <w:shd w:val="clear" w:color="auto" w:fill="auto"/>
          </w:tcPr>
          <w:p w14:paraId="53B7C316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420C" w:rsidRPr="001A7F1C" w14:paraId="4933626A" w14:textId="77777777" w:rsidTr="00376D7E">
        <w:tc>
          <w:tcPr>
            <w:tcW w:w="5242" w:type="dxa"/>
            <w:shd w:val="clear" w:color="auto" w:fill="auto"/>
          </w:tcPr>
          <w:p w14:paraId="3C3F8117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Кількість учасників у т. ч. іноземних (назва іноземної організації або ПІБ фізичної особи)</w:t>
            </w:r>
          </w:p>
        </w:tc>
        <w:tc>
          <w:tcPr>
            <w:tcW w:w="5414" w:type="dxa"/>
            <w:shd w:val="clear" w:color="auto" w:fill="auto"/>
          </w:tcPr>
          <w:p w14:paraId="6B482153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420C" w:rsidRPr="001A7F1C" w14:paraId="645F22AA" w14:textId="77777777" w:rsidTr="00376D7E">
        <w:tc>
          <w:tcPr>
            <w:tcW w:w="5242" w:type="dxa"/>
            <w:shd w:val="clear" w:color="auto" w:fill="auto"/>
          </w:tcPr>
          <w:p w14:paraId="535360B0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Мета заходу, завдання</w:t>
            </w:r>
          </w:p>
        </w:tc>
        <w:tc>
          <w:tcPr>
            <w:tcW w:w="5414" w:type="dxa"/>
            <w:shd w:val="clear" w:color="auto" w:fill="auto"/>
          </w:tcPr>
          <w:p w14:paraId="40B11428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420C" w:rsidRPr="001A7F1C" w14:paraId="058A527E" w14:textId="77777777" w:rsidTr="00376D7E">
        <w:tc>
          <w:tcPr>
            <w:tcW w:w="5242" w:type="dxa"/>
            <w:shd w:val="clear" w:color="auto" w:fill="auto"/>
          </w:tcPr>
          <w:p w14:paraId="30C1AF52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Відповідальний за проведення заходу (ПІБ, телефон)</w:t>
            </w:r>
          </w:p>
        </w:tc>
        <w:tc>
          <w:tcPr>
            <w:tcW w:w="5414" w:type="dxa"/>
            <w:shd w:val="clear" w:color="auto" w:fill="auto"/>
          </w:tcPr>
          <w:p w14:paraId="116FB548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420C" w:rsidRPr="001A7F1C" w14:paraId="77238FBD" w14:textId="77777777" w:rsidTr="00376D7E">
        <w:tc>
          <w:tcPr>
            <w:tcW w:w="5242" w:type="dxa"/>
            <w:shd w:val="clear" w:color="auto" w:fill="auto"/>
            <w:vAlign w:val="center"/>
          </w:tcPr>
          <w:p w14:paraId="268B5C41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 xml:space="preserve">Оренда конференц-залу </w:t>
            </w:r>
          </w:p>
        </w:tc>
        <w:tc>
          <w:tcPr>
            <w:tcW w:w="5414" w:type="dxa"/>
            <w:shd w:val="clear" w:color="auto" w:fill="auto"/>
          </w:tcPr>
          <w:p w14:paraId="4B5EF118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A7F1C">
              <w:rPr>
                <w:rFonts w:ascii="Times New Roman" w:hAnsi="Times New Roman"/>
                <w:b/>
                <w:lang w:val="uk-UA"/>
              </w:rPr>
              <w:t>на комерційній</w:t>
            </w:r>
            <w:r w:rsidRPr="001A7F1C">
              <w:rPr>
                <w:rFonts w:ascii="Times New Roman" w:hAnsi="Times New Roman"/>
                <w:lang w:val="uk-UA"/>
              </w:rPr>
              <w:t xml:space="preserve"> основі</w:t>
            </w:r>
            <w:r w:rsidRPr="001A7F1C">
              <w:rPr>
                <w:rFonts w:ascii="Times New Roman" w:hAnsi="Times New Roman"/>
                <w:b/>
                <w:lang w:val="uk-UA"/>
              </w:rPr>
              <w:t xml:space="preserve"> □</w:t>
            </w:r>
          </w:p>
          <w:p w14:paraId="14540A80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A7F1C">
              <w:rPr>
                <w:rFonts w:ascii="Times New Roman" w:hAnsi="Times New Roman"/>
                <w:b/>
                <w:lang w:val="uk-UA"/>
              </w:rPr>
              <w:t>на безоплатній</w:t>
            </w:r>
            <w:r w:rsidRPr="001A7F1C">
              <w:rPr>
                <w:rFonts w:ascii="Times New Roman" w:hAnsi="Times New Roman"/>
                <w:lang w:val="uk-UA"/>
              </w:rPr>
              <w:t xml:space="preserve"> основі*</w:t>
            </w:r>
            <w:r w:rsidRPr="001A7F1C">
              <w:rPr>
                <w:rFonts w:ascii="Times New Roman" w:hAnsi="Times New Roman"/>
                <w:b/>
                <w:lang w:val="uk-UA"/>
              </w:rPr>
              <w:t>□</w:t>
            </w:r>
          </w:p>
        </w:tc>
      </w:tr>
      <w:tr w:rsidR="008A420C" w:rsidRPr="001A7F1C" w14:paraId="6DD82F2F" w14:textId="77777777" w:rsidTr="001A7F1C">
        <w:tc>
          <w:tcPr>
            <w:tcW w:w="5242" w:type="dxa"/>
            <w:shd w:val="clear" w:color="auto" w:fill="auto"/>
          </w:tcPr>
          <w:p w14:paraId="2A4E2B31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Необхідність у використанні мультимедійного та іншого обладнання (перелік та назва)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13DBAF13" w14:textId="77777777" w:rsidR="008A420C" w:rsidRPr="001A7F1C" w:rsidRDefault="008A420C" w:rsidP="001A7F1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A7F1C">
              <w:rPr>
                <w:rFonts w:ascii="Times New Roman" w:hAnsi="Times New Roman"/>
                <w:b/>
                <w:lang w:val="uk-UA"/>
              </w:rPr>
              <w:t xml:space="preserve">     Так □                             Ні□</w:t>
            </w:r>
          </w:p>
        </w:tc>
      </w:tr>
      <w:tr w:rsidR="008A420C" w:rsidRPr="001A7F1C" w14:paraId="74C59B25" w14:textId="77777777" w:rsidTr="00376D7E">
        <w:tc>
          <w:tcPr>
            <w:tcW w:w="5242" w:type="dxa"/>
            <w:shd w:val="clear" w:color="auto" w:fill="auto"/>
          </w:tcPr>
          <w:p w14:paraId="199722A0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Необхідність в організації брейк-кави</w:t>
            </w:r>
          </w:p>
        </w:tc>
        <w:tc>
          <w:tcPr>
            <w:tcW w:w="5414" w:type="dxa"/>
            <w:shd w:val="clear" w:color="auto" w:fill="auto"/>
          </w:tcPr>
          <w:p w14:paraId="5618140A" w14:textId="77777777" w:rsidR="008A420C" w:rsidRPr="001A7F1C" w:rsidRDefault="008A420C" w:rsidP="008A420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A7F1C">
              <w:rPr>
                <w:rFonts w:ascii="Times New Roman" w:hAnsi="Times New Roman"/>
                <w:b/>
                <w:lang w:val="uk-UA"/>
              </w:rPr>
              <w:t xml:space="preserve">      Так□                              Ні□</w:t>
            </w:r>
          </w:p>
        </w:tc>
      </w:tr>
    </w:tbl>
    <w:p w14:paraId="5BDDE0A3" w14:textId="77777777" w:rsidR="008A420C" w:rsidRPr="008A420C" w:rsidRDefault="008A420C" w:rsidP="008A420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A420C">
        <w:rPr>
          <w:rFonts w:ascii="Times New Roman" w:hAnsi="Times New Roman"/>
          <w:lang w:val="uk-UA"/>
        </w:rPr>
        <w:tab/>
        <w:t>*на безоплатній основі оренда конференц-залу надається заявникам (за попередньою згодою): органи місцевого самоврядування та їх структурні підрозділи; бюджетні установи; комунальні підприємства та установи; громадські організації та благодійні фонди; внутрішньо переміщенні особи (ВПО); учасники та ветерани АТО.</w:t>
      </w:r>
    </w:p>
    <w:p w14:paraId="69FFB357" w14:textId="77777777" w:rsidR="008A420C" w:rsidRPr="008A420C" w:rsidRDefault="008A420C" w:rsidP="008A420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A420C">
        <w:rPr>
          <w:rFonts w:ascii="Times New Roman" w:hAnsi="Times New Roman"/>
          <w:lang w:val="uk-UA"/>
        </w:rPr>
        <w:tab/>
      </w:r>
    </w:p>
    <w:p w14:paraId="1190008D" w14:textId="77777777" w:rsidR="008A420C" w:rsidRPr="008A420C" w:rsidRDefault="008A420C" w:rsidP="008A420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199"/>
        <w:gridCol w:w="4756"/>
      </w:tblGrid>
      <w:tr w:rsidR="008A420C" w:rsidRPr="001A7F1C" w14:paraId="38BEC19F" w14:textId="77777777" w:rsidTr="00376D7E">
        <w:tc>
          <w:tcPr>
            <w:tcW w:w="5328" w:type="dxa"/>
            <w:gridSpan w:val="2"/>
            <w:shd w:val="clear" w:color="auto" w:fill="auto"/>
          </w:tcPr>
          <w:p w14:paraId="5C71E2EF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 xml:space="preserve">Перелік мультимедійного та іншого обладнання </w:t>
            </w:r>
          </w:p>
          <w:p w14:paraId="181BD021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конференц-залу</w:t>
            </w:r>
          </w:p>
        </w:tc>
        <w:tc>
          <w:tcPr>
            <w:tcW w:w="5328" w:type="dxa"/>
            <w:shd w:val="clear" w:color="auto" w:fill="auto"/>
          </w:tcPr>
          <w:p w14:paraId="7E0C4BA4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Необхідність в обладнанні для заходу та його кількість</w:t>
            </w:r>
          </w:p>
        </w:tc>
      </w:tr>
      <w:tr w:rsidR="008A420C" w:rsidRPr="001A7F1C" w14:paraId="50A4D4E2" w14:textId="77777777" w:rsidTr="00376D7E">
        <w:tc>
          <w:tcPr>
            <w:tcW w:w="650" w:type="dxa"/>
            <w:shd w:val="clear" w:color="auto" w:fill="auto"/>
          </w:tcPr>
          <w:p w14:paraId="0916D219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B86BAAF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14:paraId="0AB4AEDC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A420C" w:rsidRPr="001A7F1C" w14:paraId="6A73DE59" w14:textId="77777777" w:rsidTr="00376D7E">
        <w:tc>
          <w:tcPr>
            <w:tcW w:w="650" w:type="dxa"/>
            <w:shd w:val="clear" w:color="auto" w:fill="auto"/>
          </w:tcPr>
          <w:p w14:paraId="5E87CD53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ADCC039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14:paraId="21C700BC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A420C" w:rsidRPr="001A7F1C" w14:paraId="15CC6D14" w14:textId="77777777" w:rsidTr="00376D7E">
        <w:tc>
          <w:tcPr>
            <w:tcW w:w="650" w:type="dxa"/>
            <w:shd w:val="clear" w:color="auto" w:fill="auto"/>
          </w:tcPr>
          <w:p w14:paraId="7A25E30E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A84916A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14:paraId="6ACB56C3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A420C" w:rsidRPr="001A7F1C" w14:paraId="340FA802" w14:textId="77777777" w:rsidTr="00376D7E">
        <w:tc>
          <w:tcPr>
            <w:tcW w:w="650" w:type="dxa"/>
            <w:shd w:val="clear" w:color="auto" w:fill="auto"/>
          </w:tcPr>
          <w:p w14:paraId="5E816404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4E6DFCC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14:paraId="48244FA1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A420C" w:rsidRPr="001A7F1C" w14:paraId="4DC1E114" w14:textId="77777777" w:rsidTr="00376D7E">
        <w:tc>
          <w:tcPr>
            <w:tcW w:w="650" w:type="dxa"/>
            <w:shd w:val="clear" w:color="auto" w:fill="auto"/>
          </w:tcPr>
          <w:p w14:paraId="57AD2A5E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293F4997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14:paraId="7BF6FFD7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A420C" w:rsidRPr="001A7F1C" w14:paraId="1295EA9C" w14:textId="77777777" w:rsidTr="00376D7E">
        <w:tc>
          <w:tcPr>
            <w:tcW w:w="650" w:type="dxa"/>
            <w:shd w:val="clear" w:color="auto" w:fill="auto"/>
          </w:tcPr>
          <w:p w14:paraId="21E48D6A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811EA7B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14:paraId="425D5BC2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A420C" w:rsidRPr="001A7F1C" w14:paraId="0968778B" w14:textId="77777777" w:rsidTr="00376D7E">
        <w:tc>
          <w:tcPr>
            <w:tcW w:w="650" w:type="dxa"/>
            <w:shd w:val="clear" w:color="auto" w:fill="auto"/>
          </w:tcPr>
          <w:p w14:paraId="1C5620F1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A7F1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2F3A6EDB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8" w:type="dxa"/>
            <w:shd w:val="clear" w:color="auto" w:fill="auto"/>
          </w:tcPr>
          <w:p w14:paraId="6FBB8EF6" w14:textId="77777777" w:rsidR="008A420C" w:rsidRPr="001A7F1C" w:rsidRDefault="008A420C" w:rsidP="008A42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7BED2DC" w14:textId="77777777" w:rsidR="008A420C" w:rsidRPr="008A420C" w:rsidRDefault="008A420C" w:rsidP="008A420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EAC00B6" w14:textId="77777777" w:rsidR="008A420C" w:rsidRPr="008A420C" w:rsidRDefault="008A420C" w:rsidP="008A420C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A420C">
        <w:rPr>
          <w:rFonts w:ascii="Times New Roman" w:hAnsi="Times New Roman"/>
          <w:lang w:val="uk-UA"/>
        </w:rPr>
        <w:t>У разі пошкодження приміщення конференц-залу, наявних в ньому меблів, а також мультимедійного та іншого обладнання, які задіяні у заході, зобов’язуюся відновити всі заподіяні пошкодження у визначений термін:</w:t>
      </w:r>
    </w:p>
    <w:p w14:paraId="67A42832" w14:textId="77777777" w:rsidR="008A420C" w:rsidRPr="008A420C" w:rsidRDefault="008A420C" w:rsidP="008A420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A420C">
        <w:rPr>
          <w:rFonts w:ascii="Times New Roman" w:hAnsi="Times New Roman"/>
          <w:lang w:val="uk-UA"/>
        </w:rPr>
        <w:t xml:space="preserve">  </w:t>
      </w:r>
    </w:p>
    <w:p w14:paraId="1FA6FD74" w14:textId="77777777" w:rsidR="008A420C" w:rsidRPr="008A420C" w:rsidRDefault="008A420C" w:rsidP="008A420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A420C">
        <w:rPr>
          <w:rFonts w:ascii="Times New Roman" w:hAnsi="Times New Roman"/>
          <w:lang w:val="uk-UA"/>
        </w:rPr>
        <w:t>Керівник юридичної особи-заявника             ___________________________     _____________</w:t>
      </w:r>
    </w:p>
    <w:p w14:paraId="64560535" w14:textId="77777777" w:rsidR="00BE7DD8" w:rsidRPr="001A7F1C" w:rsidRDefault="008A420C" w:rsidP="001A7F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A420C">
        <w:rPr>
          <w:rFonts w:ascii="Times New Roman" w:hAnsi="Times New Roman"/>
          <w:lang w:val="uk-UA"/>
        </w:rPr>
        <w:t>або фізична особа-заявник</w:t>
      </w:r>
      <w:r w:rsidRPr="008A420C">
        <w:rPr>
          <w:rFonts w:ascii="Times New Roman" w:hAnsi="Times New Roman"/>
          <w:lang w:val="uk-UA"/>
        </w:rPr>
        <w:tab/>
      </w:r>
      <w:r w:rsidRPr="008A420C">
        <w:rPr>
          <w:rFonts w:ascii="Times New Roman" w:hAnsi="Times New Roman"/>
          <w:lang w:val="uk-UA"/>
        </w:rPr>
        <w:tab/>
      </w:r>
      <w:r w:rsidRPr="008A420C">
        <w:rPr>
          <w:rFonts w:ascii="Times New Roman" w:hAnsi="Times New Roman"/>
          <w:lang w:val="uk-UA"/>
        </w:rPr>
        <w:tab/>
      </w:r>
      <w:r w:rsidRPr="008A420C">
        <w:rPr>
          <w:rFonts w:ascii="Times New Roman" w:hAnsi="Times New Roman"/>
          <w:lang w:val="uk-UA"/>
        </w:rPr>
        <w:tab/>
        <w:t xml:space="preserve">   </w:t>
      </w:r>
      <w:r w:rsidRPr="008A420C">
        <w:rPr>
          <w:rFonts w:ascii="Times New Roman" w:hAnsi="Times New Roman"/>
          <w:lang w:val="uk-UA"/>
        </w:rPr>
        <w:tab/>
        <w:t>ПІБ</w:t>
      </w:r>
      <w:r w:rsidRPr="008A420C">
        <w:rPr>
          <w:rFonts w:ascii="Times New Roman" w:hAnsi="Times New Roman"/>
          <w:lang w:val="uk-UA"/>
        </w:rPr>
        <w:tab/>
      </w:r>
      <w:r w:rsidRPr="008A420C">
        <w:rPr>
          <w:rFonts w:ascii="Times New Roman" w:hAnsi="Times New Roman"/>
          <w:lang w:val="uk-UA"/>
        </w:rPr>
        <w:tab/>
      </w:r>
      <w:r w:rsidRPr="008A420C">
        <w:rPr>
          <w:rFonts w:ascii="Times New Roman" w:hAnsi="Times New Roman"/>
          <w:lang w:val="uk-UA"/>
        </w:rPr>
        <w:tab/>
      </w:r>
      <w:r w:rsidRPr="008A420C">
        <w:rPr>
          <w:rFonts w:ascii="Times New Roman" w:hAnsi="Times New Roman"/>
          <w:lang w:val="uk-UA"/>
        </w:rPr>
        <w:tab/>
        <w:t>підпис</w:t>
      </w:r>
    </w:p>
    <w:sectPr w:rsidR="00BE7DD8" w:rsidRPr="001A7F1C" w:rsidSect="009C189D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an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306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3E34AE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9C4"/>
    <w:rsid w:val="000A6A48"/>
    <w:rsid w:val="001343ED"/>
    <w:rsid w:val="00137AF2"/>
    <w:rsid w:val="001A7F1C"/>
    <w:rsid w:val="00217EE8"/>
    <w:rsid w:val="002B7746"/>
    <w:rsid w:val="003100B2"/>
    <w:rsid w:val="0036581F"/>
    <w:rsid w:val="0038722A"/>
    <w:rsid w:val="003B4A23"/>
    <w:rsid w:val="003B5EDA"/>
    <w:rsid w:val="003F4B73"/>
    <w:rsid w:val="004906BE"/>
    <w:rsid w:val="004C5ECF"/>
    <w:rsid w:val="00583E5A"/>
    <w:rsid w:val="006B6BD0"/>
    <w:rsid w:val="006E1121"/>
    <w:rsid w:val="006E7C30"/>
    <w:rsid w:val="00781A76"/>
    <w:rsid w:val="007C50A7"/>
    <w:rsid w:val="008A420C"/>
    <w:rsid w:val="008D1994"/>
    <w:rsid w:val="00942078"/>
    <w:rsid w:val="009C189D"/>
    <w:rsid w:val="00A739C4"/>
    <w:rsid w:val="00A82527"/>
    <w:rsid w:val="00AC0045"/>
    <w:rsid w:val="00AC11FD"/>
    <w:rsid w:val="00AF6F27"/>
    <w:rsid w:val="00BA4316"/>
    <w:rsid w:val="00BD1A98"/>
    <w:rsid w:val="00BE7DD8"/>
    <w:rsid w:val="00C11292"/>
    <w:rsid w:val="00C11830"/>
    <w:rsid w:val="00C67ED3"/>
    <w:rsid w:val="00D25CE1"/>
    <w:rsid w:val="00E57985"/>
    <w:rsid w:val="00E722C8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A834F"/>
  <w15:docId w15:val="{B51C9D20-677A-44CF-88DD-9C104D35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045"/>
    <w:pPr>
      <w:suppressAutoHyphens/>
      <w:spacing w:after="160" w:line="252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C0045"/>
    <w:pPr>
      <w:keepNext/>
      <w:tabs>
        <w:tab w:val="left" w:pos="360"/>
      </w:tabs>
      <w:spacing w:before="200" w:after="120" w:line="240" w:lineRule="auto"/>
      <w:outlineLvl w:val="1"/>
    </w:pPr>
    <w:rPr>
      <w:rFonts w:ascii="Liberation Serif" w:hAnsi="Liberation Serif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uiPriority w:val="99"/>
    <w:qFormat/>
    <w:rsid w:val="00AC004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AF6F27"/>
    <w:rPr>
      <w:rFonts w:ascii="Cambria" w:hAnsi="Cambria"/>
      <w:b/>
      <w:i/>
      <w:sz w:val="28"/>
      <w:lang w:eastAsia="en-US"/>
    </w:rPr>
  </w:style>
  <w:style w:type="character" w:customStyle="1" w:styleId="Heading5Char">
    <w:name w:val="Heading 5 Char"/>
    <w:uiPriority w:val="99"/>
    <w:semiHidden/>
    <w:locked/>
    <w:rsid w:val="00AF6F27"/>
    <w:rPr>
      <w:rFonts w:ascii="Calibri" w:hAnsi="Calibri"/>
      <w:b/>
      <w:i/>
      <w:sz w:val="26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C0045"/>
    <w:rPr>
      <w:rFonts w:ascii="Liberation Serif" w:hAnsi="Liberation Serif"/>
      <w:b/>
      <w:sz w:val="36"/>
      <w:lang w:val="uk-UA" w:eastAsia="zh-CN"/>
    </w:rPr>
  </w:style>
  <w:style w:type="character" w:customStyle="1" w:styleId="50">
    <w:name w:val="Заголовок 5 Знак"/>
    <w:link w:val="5"/>
    <w:uiPriority w:val="99"/>
    <w:semiHidden/>
    <w:locked/>
    <w:rsid w:val="00AC0045"/>
    <w:rPr>
      <w:rFonts w:ascii="Times New Roman" w:hAnsi="Times New Roman"/>
      <w:b/>
      <w:i/>
      <w:sz w:val="26"/>
      <w:lang w:val="uk-UA" w:eastAsia="zh-CN"/>
    </w:rPr>
  </w:style>
  <w:style w:type="character" w:customStyle="1" w:styleId="a3">
    <w:name w:val="Основной текст Знак"/>
    <w:uiPriority w:val="99"/>
    <w:semiHidden/>
    <w:rsid w:val="00AC0045"/>
    <w:rPr>
      <w:rFonts w:ascii="Calibri" w:hAnsi="Calibri"/>
    </w:rPr>
  </w:style>
  <w:style w:type="character" w:customStyle="1" w:styleId="a4">
    <w:name w:val="Текст выноски Знак"/>
    <w:uiPriority w:val="99"/>
    <w:semiHidden/>
    <w:rsid w:val="00AC0045"/>
    <w:rPr>
      <w:rFonts w:ascii="Tahoma" w:hAnsi="Tahoma"/>
      <w:sz w:val="16"/>
    </w:rPr>
  </w:style>
  <w:style w:type="character" w:customStyle="1" w:styleId="ListLabel1">
    <w:name w:val="ListLabel 1"/>
    <w:uiPriority w:val="99"/>
    <w:rsid w:val="00A739C4"/>
  </w:style>
  <w:style w:type="paragraph" w:customStyle="1" w:styleId="1">
    <w:name w:val="Заголовок1"/>
    <w:basedOn w:val="a"/>
    <w:next w:val="a5"/>
    <w:uiPriority w:val="99"/>
    <w:rsid w:val="00A739C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10"/>
    <w:uiPriority w:val="99"/>
    <w:semiHidden/>
    <w:rsid w:val="00AC0045"/>
    <w:pPr>
      <w:spacing w:after="120" w:line="288" w:lineRule="auto"/>
    </w:pPr>
    <w:rPr>
      <w:sz w:val="20"/>
      <w:szCs w:val="20"/>
      <w:lang w:val="en-US"/>
    </w:rPr>
  </w:style>
  <w:style w:type="character" w:customStyle="1" w:styleId="10">
    <w:name w:val="Основной текст Знак1"/>
    <w:link w:val="a5"/>
    <w:uiPriority w:val="99"/>
    <w:semiHidden/>
    <w:locked/>
    <w:rsid w:val="00AF6F27"/>
    <w:rPr>
      <w:lang w:eastAsia="en-US"/>
    </w:rPr>
  </w:style>
  <w:style w:type="paragraph" w:styleId="a6">
    <w:name w:val="List"/>
    <w:basedOn w:val="a5"/>
    <w:uiPriority w:val="99"/>
    <w:rsid w:val="00A739C4"/>
    <w:rPr>
      <w:rFonts w:cs="FreeSans"/>
    </w:rPr>
  </w:style>
  <w:style w:type="paragraph" w:styleId="a7">
    <w:name w:val="Title"/>
    <w:basedOn w:val="a"/>
    <w:link w:val="a8"/>
    <w:uiPriority w:val="99"/>
    <w:qFormat/>
    <w:rsid w:val="00A739C4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Заголовок Знак"/>
    <w:link w:val="a7"/>
    <w:uiPriority w:val="99"/>
    <w:locked/>
    <w:rsid w:val="00AF6F27"/>
    <w:rPr>
      <w:rFonts w:ascii="Cambria" w:hAnsi="Cambria"/>
      <w:b/>
      <w:kern w:val="28"/>
      <w:sz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AC0045"/>
    <w:pPr>
      <w:ind w:left="220" w:hanging="220"/>
    </w:pPr>
  </w:style>
  <w:style w:type="paragraph" w:styleId="a9">
    <w:name w:val="index heading"/>
    <w:basedOn w:val="a"/>
    <w:uiPriority w:val="99"/>
    <w:rsid w:val="00A739C4"/>
    <w:pPr>
      <w:suppressLineNumbers/>
    </w:pPr>
    <w:rPr>
      <w:rFonts w:cs="FreeSans"/>
    </w:rPr>
  </w:style>
  <w:style w:type="paragraph" w:styleId="aa">
    <w:name w:val="List Paragraph"/>
    <w:basedOn w:val="a"/>
    <w:uiPriority w:val="99"/>
    <w:qFormat/>
    <w:rsid w:val="00AC0045"/>
    <w:pPr>
      <w:ind w:left="720"/>
      <w:contextualSpacing/>
    </w:pPr>
  </w:style>
  <w:style w:type="paragraph" w:styleId="ab">
    <w:name w:val="Balloon Text"/>
    <w:basedOn w:val="a"/>
    <w:link w:val="12"/>
    <w:uiPriority w:val="99"/>
    <w:semiHidden/>
    <w:rsid w:val="00AC0045"/>
    <w:pPr>
      <w:spacing w:after="0" w:line="240" w:lineRule="auto"/>
    </w:pPr>
    <w:rPr>
      <w:rFonts w:ascii="Times New Roman" w:hAnsi="Times New Roman"/>
      <w:sz w:val="2"/>
      <w:szCs w:val="20"/>
      <w:lang w:val="en-US"/>
    </w:rPr>
  </w:style>
  <w:style w:type="character" w:customStyle="1" w:styleId="12">
    <w:name w:val="Текст выноски Знак1"/>
    <w:link w:val="ab"/>
    <w:uiPriority w:val="99"/>
    <w:semiHidden/>
    <w:locked/>
    <w:rsid w:val="00AF6F27"/>
    <w:rPr>
      <w:rFonts w:ascii="Times New Roman" w:hAnsi="Times New Roman"/>
      <w:sz w:val="2"/>
      <w:lang w:eastAsia="en-US"/>
    </w:rPr>
  </w:style>
  <w:style w:type="paragraph" w:customStyle="1" w:styleId="Ctrl">
    <w:name w:val="Статья_основной_текст (Статья ___Ctrl)"/>
    <w:uiPriority w:val="1"/>
    <w:rsid w:val="003F4B73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 w:eastAsia="en-US"/>
    </w:rPr>
  </w:style>
  <w:style w:type="paragraph" w:styleId="ac">
    <w:name w:val="Normal (Web)"/>
    <w:basedOn w:val="a"/>
    <w:uiPriority w:val="99"/>
    <w:unhideWhenUsed/>
    <w:rsid w:val="003F4B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39"/>
    <w:locked/>
    <w:rsid w:val="008A420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 Розвиток</cp:lastModifiedBy>
  <cp:revision>9</cp:revision>
  <cp:lastPrinted>2020-03-17T14:41:00Z</cp:lastPrinted>
  <dcterms:created xsi:type="dcterms:W3CDTF">2020-03-11T16:09:00Z</dcterms:created>
  <dcterms:modified xsi:type="dcterms:W3CDTF">2020-06-19T10:32:00Z</dcterms:modified>
</cp:coreProperties>
</file>